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E709" w14:textId="2D9FE8DB" w:rsidR="00562373" w:rsidRPr="00562373" w:rsidRDefault="00562373" w:rsidP="00562373">
      <w:pPr>
        <w:widowControl/>
        <w:spacing w:line="460" w:lineRule="exact"/>
        <w:jc w:val="both"/>
        <w:rPr>
          <w:rFonts w:ascii="微軟正黑體" w:eastAsia="微軟正黑體" w:hAnsi="微軟正黑體" w:cs="Segoe UI Emoji"/>
        </w:rPr>
      </w:pPr>
      <w:r w:rsidRPr="00562373">
        <w:rPr>
          <w:rFonts w:ascii="Segoe UI Emoji" w:eastAsia="微軟正黑體" w:hAnsi="Segoe UI Emoji" w:cs="Segoe UI Emoji"/>
        </w:rPr>
        <w:t>📢</w:t>
      </w:r>
      <w:r w:rsidRPr="00562373">
        <w:rPr>
          <w:rFonts w:ascii="微軟正黑體" w:eastAsia="微軟正黑體" w:hAnsi="微軟正黑體" w:cs="Segoe UI Emoji" w:hint="eastAsia"/>
        </w:rPr>
        <w:t>各位夥伴、朋友們大家好:</w:t>
      </w:r>
    </w:p>
    <w:p w14:paraId="7C421D34" w14:textId="2405E176" w:rsidR="00697A0B" w:rsidRDefault="00697A0B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/>
        </w:rPr>
        <w:t>WHO</w:t>
      </w:r>
      <w:r>
        <w:rPr>
          <w:rFonts w:ascii="Segoe UI Emoji" w:eastAsia="微軟正黑體" w:hAnsi="Segoe UI Emoji" w:cs="Segoe UI Emoji" w:hint="eastAsia"/>
        </w:rPr>
        <w:t>宣布愛爾蘭於</w:t>
      </w:r>
      <w:r>
        <w:rPr>
          <w:rFonts w:ascii="Segoe UI Emoji" w:eastAsia="微軟正黑體" w:hAnsi="Segoe UI Emoji" w:cs="Segoe UI Emoji" w:hint="eastAsia"/>
        </w:rPr>
        <w:t>2</w:t>
      </w:r>
      <w:r>
        <w:rPr>
          <w:rFonts w:ascii="Segoe UI Emoji" w:eastAsia="微軟正黑體" w:hAnsi="Segoe UI Emoji" w:cs="Segoe UI Emoji" w:hint="eastAsia"/>
        </w:rPr>
        <w:t>月通報首例</w:t>
      </w:r>
      <w:r w:rsidRPr="00732ACE">
        <w:rPr>
          <w:rFonts w:ascii="Segoe UI Emoji" w:eastAsia="微軟正黑體" w:hAnsi="Segoe UI Emoji" w:cs="Segoe UI Emoji" w:hint="eastAsia"/>
        </w:rPr>
        <w:t>M</w:t>
      </w:r>
      <w:proofErr w:type="gramStart"/>
      <w:r w:rsidRPr="00732ACE">
        <w:rPr>
          <w:rFonts w:ascii="Segoe UI Emoji" w:eastAsia="微軟正黑體" w:hAnsi="Segoe UI Emoji" w:cs="Segoe UI Emoji" w:hint="eastAsia"/>
        </w:rPr>
        <w:t>痘</w:t>
      </w:r>
      <w:proofErr w:type="spellStart"/>
      <w:proofErr w:type="gramEnd"/>
      <w:r>
        <w:rPr>
          <w:rFonts w:ascii="Segoe UI Emoji" w:eastAsia="微軟正黑體" w:hAnsi="Segoe UI Emoji" w:cs="Segoe UI Emoji" w:hint="eastAsia"/>
        </w:rPr>
        <w:t>I</w:t>
      </w:r>
      <w:r>
        <w:rPr>
          <w:rFonts w:ascii="Segoe UI Emoji" w:eastAsia="微軟正黑體" w:hAnsi="Segoe UI Emoji" w:cs="Segoe UI Emoji"/>
        </w:rPr>
        <w:t>a</w:t>
      </w:r>
      <w:proofErr w:type="spellEnd"/>
      <w:r>
        <w:rPr>
          <w:rFonts w:ascii="Segoe UI Emoji" w:eastAsia="微軟正黑體" w:hAnsi="Segoe UI Emoji" w:cs="Segoe UI Emoji" w:hint="eastAsia"/>
        </w:rPr>
        <w:t>型病例，</w:t>
      </w:r>
      <w:proofErr w:type="gramStart"/>
      <w:r>
        <w:rPr>
          <w:rFonts w:ascii="Segoe UI Emoji" w:eastAsia="微軟正黑體" w:hAnsi="Segoe UI Emoji" w:cs="Segoe UI Emoji" w:hint="eastAsia"/>
        </w:rPr>
        <w:t>已匡列</w:t>
      </w:r>
      <w:r>
        <w:rPr>
          <w:rFonts w:ascii="Segoe UI Emoji" w:eastAsia="微軟正黑體" w:hAnsi="Segoe UI Emoji" w:cs="Segoe UI Emoji" w:hint="eastAsia"/>
        </w:rPr>
        <w:t>84</w:t>
      </w:r>
      <w:r>
        <w:rPr>
          <w:rFonts w:ascii="Segoe UI Emoji" w:eastAsia="微軟正黑體" w:hAnsi="Segoe UI Emoji" w:cs="Segoe UI Emoji" w:hint="eastAsia"/>
        </w:rPr>
        <w:t>名</w:t>
      </w:r>
      <w:proofErr w:type="gramEnd"/>
      <w:r>
        <w:rPr>
          <w:rFonts w:ascii="Segoe UI Emoji" w:eastAsia="微軟正黑體" w:hAnsi="Segoe UI Emoji" w:cs="Segoe UI Emoji" w:hint="eastAsia"/>
        </w:rPr>
        <w:t>接觸者，</w:t>
      </w:r>
    </w:p>
    <w:p w14:paraId="5444015D" w14:textId="31416DEB" w:rsidR="00697A0B" w:rsidRDefault="00697A0B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巴基斯坦</w:t>
      </w:r>
      <w:r w:rsidR="003E77A8">
        <w:rPr>
          <w:rFonts w:ascii="Segoe UI Emoji" w:eastAsia="微軟正黑體" w:hAnsi="Segoe UI Emoji" w:cs="Segoe UI Emoji" w:hint="eastAsia"/>
        </w:rPr>
        <w:t>則</w:t>
      </w:r>
      <w:r>
        <w:rPr>
          <w:rFonts w:ascii="Segoe UI Emoji" w:eastAsia="微軟正黑體" w:hAnsi="Segoe UI Emoji" w:cs="Segoe UI Emoji" w:hint="eastAsia"/>
        </w:rPr>
        <w:t>於週日</w:t>
      </w:r>
      <w:r>
        <w:rPr>
          <w:rFonts w:ascii="Segoe UI Emoji" w:eastAsia="微軟正黑體" w:hAnsi="Segoe UI Emoji" w:cs="Segoe UI Emoji" w:hint="eastAsia"/>
        </w:rPr>
        <w:t>(2/23)</w:t>
      </w:r>
      <w:r>
        <w:rPr>
          <w:rFonts w:ascii="Segoe UI Emoji" w:eastAsia="微軟正黑體" w:hAnsi="Segoe UI Emoji" w:cs="Segoe UI Emoji" w:hint="eastAsia"/>
        </w:rPr>
        <w:t>通報新增首例</w:t>
      </w:r>
      <w:r w:rsidRPr="00732ACE">
        <w:rPr>
          <w:rFonts w:ascii="Segoe UI Emoji" w:eastAsia="微軟正黑體" w:hAnsi="Segoe UI Emoji" w:cs="Segoe UI Emoji" w:hint="eastAsia"/>
        </w:rPr>
        <w:t>M</w:t>
      </w:r>
      <w:proofErr w:type="gramStart"/>
      <w:r w:rsidRPr="00732ACE">
        <w:rPr>
          <w:rFonts w:ascii="Segoe UI Emoji" w:eastAsia="微軟正黑體" w:hAnsi="Segoe UI Emoji" w:cs="Segoe UI Emoji" w:hint="eastAsia"/>
        </w:rPr>
        <w:t>痘</w:t>
      </w:r>
      <w:proofErr w:type="gramEnd"/>
      <w:r>
        <w:rPr>
          <w:rFonts w:ascii="Segoe UI Emoji" w:eastAsia="微軟正黑體" w:hAnsi="Segoe UI Emoji" w:cs="Segoe UI Emoji" w:hint="eastAsia"/>
        </w:rPr>
        <w:t>本土病例</w:t>
      </w:r>
      <w:r w:rsidR="00C22BD7">
        <w:rPr>
          <w:rFonts w:ascii="Segoe UI Emoji" w:eastAsia="微軟正黑體" w:hAnsi="Segoe UI Emoji" w:cs="Segoe UI Emoji" w:hint="eastAsia"/>
        </w:rPr>
        <w:t>，</w:t>
      </w:r>
    </w:p>
    <w:p w14:paraId="245AB5E0" w14:textId="55FDD5FD" w:rsidR="00C22BD7" w:rsidRDefault="00697A0B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國際上</w:t>
      </w:r>
      <w:r w:rsidRPr="00732ACE">
        <w:rPr>
          <w:rFonts w:ascii="Segoe UI Emoji" w:eastAsia="微軟正黑體" w:hAnsi="Segoe UI Emoji" w:cs="Segoe UI Emoji" w:hint="eastAsia"/>
        </w:rPr>
        <w:t>M</w:t>
      </w:r>
      <w:proofErr w:type="gramStart"/>
      <w:r w:rsidRPr="00732ACE">
        <w:rPr>
          <w:rFonts w:ascii="Segoe UI Emoji" w:eastAsia="微軟正黑體" w:hAnsi="Segoe UI Emoji" w:cs="Segoe UI Emoji" w:hint="eastAsia"/>
        </w:rPr>
        <w:t>痘</w:t>
      </w:r>
      <w:r>
        <w:rPr>
          <w:rFonts w:ascii="Segoe UI Emoji" w:eastAsia="微軟正黑體" w:hAnsi="Segoe UI Emoji" w:cs="Segoe UI Emoji" w:hint="eastAsia"/>
        </w:rPr>
        <w:t>疫</w:t>
      </w:r>
      <w:proofErr w:type="gramEnd"/>
      <w:r>
        <w:rPr>
          <w:rFonts w:ascii="Segoe UI Emoji" w:eastAsia="微軟正黑體" w:hAnsi="Segoe UI Emoji" w:cs="Segoe UI Emoji" w:hint="eastAsia"/>
        </w:rPr>
        <w:t>情持續爆發，快接種疫苗保護自己</w:t>
      </w:r>
      <w:r>
        <w:rPr>
          <w:rFonts w:ascii="Segoe UI Emoji" w:eastAsia="微軟正黑體" w:hAnsi="Segoe UI Emoji" w:cs="Segoe UI Emoji" w:hint="eastAsia"/>
        </w:rPr>
        <w:t xml:space="preserve">! </w:t>
      </w:r>
      <w:r w:rsidR="009B4C3A">
        <w:rPr>
          <w:rFonts w:ascii="Segoe UI Emoji" w:eastAsia="微軟正黑體" w:hAnsi="Segoe UI Emoji" w:cs="Segoe UI Emoji" w:hint="eastAsia"/>
        </w:rPr>
        <w:t>也</w:t>
      </w:r>
      <w:r>
        <w:rPr>
          <w:rFonts w:ascii="Segoe UI Emoji" w:eastAsia="微軟正黑體" w:hAnsi="Segoe UI Emoji" w:cs="Segoe UI Emoji" w:hint="eastAsia"/>
        </w:rPr>
        <w:t>請</w:t>
      </w:r>
      <w:r w:rsidR="009B4C3A">
        <w:rPr>
          <w:rFonts w:ascii="Segoe UI Emoji" w:eastAsia="微軟正黑體" w:hAnsi="Segoe UI Emoji" w:cs="Segoe UI Emoji" w:hint="eastAsia"/>
        </w:rPr>
        <w:t>提醒</w:t>
      </w:r>
      <w:r>
        <w:rPr>
          <w:rFonts w:ascii="Segoe UI Emoji" w:eastAsia="微軟正黑體" w:hAnsi="Segoe UI Emoji" w:cs="Segoe UI Emoji" w:hint="eastAsia"/>
        </w:rPr>
        <w:t>您</w:t>
      </w:r>
      <w:r w:rsidR="009B4C3A">
        <w:rPr>
          <w:rFonts w:ascii="Segoe UI Emoji" w:eastAsia="微軟正黑體" w:hAnsi="Segoe UI Emoji" w:cs="Segoe UI Emoji" w:hint="eastAsia"/>
        </w:rPr>
        <w:t>身邊的朋友</w:t>
      </w:r>
      <w:r w:rsidR="009B4C3A">
        <w:rPr>
          <w:rFonts w:ascii="Segoe UI Emoji" w:eastAsia="微軟正黑體" w:hAnsi="Segoe UI Emoji" w:cs="Segoe UI Emoji" w:hint="eastAsia"/>
        </w:rPr>
        <w:t>!</w:t>
      </w:r>
      <w:r>
        <w:rPr>
          <w:rFonts w:ascii="Segoe UI Emoji" w:eastAsia="微軟正黑體" w:hAnsi="Segoe UI Emoji" w:cs="Segoe UI Emoji" w:hint="eastAsia"/>
        </w:rPr>
        <w:t>!</w:t>
      </w:r>
    </w:p>
    <w:p w14:paraId="5F6A2644" w14:textId="77777777" w:rsidR="00732ACE" w:rsidRDefault="00732ACE" w:rsidP="00B30B04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</w:p>
    <w:p w14:paraId="75655D1A" w14:textId="5E04F63F" w:rsidR="00B30B04" w:rsidRPr="00A563CB" w:rsidRDefault="00697A0B" w:rsidP="00B30B04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>
        <w:rPr>
          <w:rFonts w:ascii="Segoe UI Emoji" w:eastAsia="微軟正黑體" w:hAnsi="Segoe UI Emoji" w:cs="Segoe UI Emoji" w:hint="eastAsia"/>
        </w:rPr>
        <w:t>另</w:t>
      </w:r>
      <w:r w:rsidR="00B30B04" w:rsidRPr="00A563CB">
        <w:rPr>
          <w:rFonts w:ascii="Segoe UI Emoji" w:eastAsia="微軟正黑體" w:hAnsi="Segoe UI Emoji" w:cs="Segoe UI Emoji" w:hint="eastAsia"/>
        </w:rPr>
        <w:t>請提高警覺心，發生親密行為，請留意對方是否有皮膚病灶，並正確使用保險套，以降低</w:t>
      </w:r>
      <w:r w:rsidR="00B30B04" w:rsidRPr="00A563CB">
        <w:rPr>
          <w:rFonts w:ascii="Segoe UI Emoji" w:eastAsia="微軟正黑體" w:hAnsi="Segoe UI Emoji" w:cs="Segoe UI Emoji" w:hint="eastAsia"/>
        </w:rPr>
        <w:t>M</w:t>
      </w:r>
      <w:proofErr w:type="gramStart"/>
      <w:r w:rsidR="00B30B04" w:rsidRPr="00A563CB">
        <w:rPr>
          <w:rFonts w:ascii="Segoe UI Emoji" w:eastAsia="微軟正黑體" w:hAnsi="Segoe UI Emoji" w:cs="Segoe UI Emoji" w:hint="eastAsia"/>
        </w:rPr>
        <w:t>痘</w:t>
      </w:r>
      <w:proofErr w:type="gramEnd"/>
      <w:r w:rsidR="00B30B04" w:rsidRPr="00A563CB">
        <w:rPr>
          <w:rFonts w:ascii="Segoe UI Emoji" w:eastAsia="微軟正黑體" w:hAnsi="Segoe UI Emoji" w:cs="Segoe UI Emoji" w:hint="eastAsia"/>
        </w:rPr>
        <w:t>及各類性病的感染風險</w:t>
      </w:r>
      <w:r w:rsidR="00B30B04">
        <w:rPr>
          <w:rFonts w:ascii="Segoe UI Emoji" w:eastAsia="微軟正黑體" w:hAnsi="Segoe UI Emoji" w:cs="Segoe UI Emoji" w:hint="eastAsia"/>
        </w:rPr>
        <w:t>，</w:t>
      </w:r>
      <w:r w:rsidR="00B30B04" w:rsidRPr="00A563CB">
        <w:rPr>
          <w:rFonts w:ascii="Segoe UI Emoji" w:eastAsia="微軟正黑體" w:hAnsi="Segoe UI Emoji" w:cs="Segoe UI Emoji" w:hint="eastAsia"/>
        </w:rPr>
        <w:t>保護自己與親密伴侶</w:t>
      </w:r>
    </w:p>
    <w:p w14:paraId="5EFE51A9" w14:textId="5445239E" w:rsidR="00562373" w:rsidRPr="00A563CB" w:rsidRDefault="00B30B04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562373">
        <w:rPr>
          <w:rFonts w:ascii="Segoe UI Emoji" w:eastAsia="微軟正黑體" w:hAnsi="Segoe UI Emoji" w:cs="Segoe UI Emoji"/>
        </w:rPr>
        <w:t>📢</w:t>
      </w:r>
      <w:r w:rsidR="00562373" w:rsidRPr="00A563CB">
        <w:rPr>
          <w:rFonts w:ascii="Segoe UI Emoji" w:eastAsia="微軟正黑體" w:hAnsi="Segoe UI Emoji" w:cs="Segoe UI Emoji" w:hint="eastAsia"/>
        </w:rPr>
        <w:t>完</w:t>
      </w:r>
      <w:r>
        <w:rPr>
          <w:rFonts w:ascii="Segoe UI Emoji" w:eastAsia="微軟正黑體" w:hAnsi="Segoe UI Emoji" w:cs="Segoe UI Emoji" w:hint="eastAsia"/>
        </w:rPr>
        <w:t>整</w:t>
      </w:r>
      <w:r w:rsidR="00562373" w:rsidRPr="00A563CB">
        <w:rPr>
          <w:rFonts w:ascii="Segoe UI Emoji" w:eastAsia="微軟正黑體" w:hAnsi="Segoe UI Emoji" w:cs="Segoe UI Emoji" w:hint="eastAsia"/>
        </w:rPr>
        <w:t>2</w:t>
      </w:r>
      <w:r w:rsidR="00562373" w:rsidRPr="00A563CB">
        <w:rPr>
          <w:rFonts w:ascii="Segoe UI Emoji" w:eastAsia="微軟正黑體" w:hAnsi="Segoe UI Emoji" w:cs="Segoe UI Emoji" w:hint="eastAsia"/>
        </w:rPr>
        <w:t>劑</w:t>
      </w:r>
      <w:r w:rsidR="00A6626B">
        <w:rPr>
          <w:rFonts w:ascii="Segoe UI Emoji" w:eastAsia="微軟正黑體" w:hAnsi="Segoe UI Emoji" w:cs="Segoe UI Emoji"/>
        </w:rPr>
        <w:t>M</w:t>
      </w:r>
      <w:r w:rsidR="00A6626B">
        <w:rPr>
          <w:rFonts w:ascii="Segoe UI Emoji" w:eastAsia="微軟正黑體" w:hAnsi="Segoe UI Emoji" w:cs="Segoe UI Emoji" w:hint="eastAsia"/>
        </w:rPr>
        <w:t>痘</w:t>
      </w:r>
      <w:r w:rsidR="00562373" w:rsidRPr="00A563CB">
        <w:rPr>
          <w:rFonts w:ascii="Segoe UI Emoji" w:eastAsia="微軟正黑體" w:hAnsi="Segoe UI Emoji" w:cs="Segoe UI Emoji" w:hint="eastAsia"/>
        </w:rPr>
        <w:t>疫苗接種，</w:t>
      </w:r>
      <w:r w:rsidRPr="00A563CB">
        <w:rPr>
          <w:rFonts w:ascii="Segoe UI Emoji" w:eastAsia="微軟正黑體" w:hAnsi="Segoe UI Emoji" w:cs="Segoe UI Emoji" w:hint="eastAsia"/>
        </w:rPr>
        <w:t>保護力</w:t>
      </w:r>
      <w:r w:rsidR="00562373" w:rsidRPr="00A563CB">
        <w:rPr>
          <w:rFonts w:ascii="Segoe UI Emoji" w:eastAsia="微軟正黑體" w:hAnsi="Segoe UI Emoji" w:cs="Segoe UI Emoji" w:hint="eastAsia"/>
        </w:rPr>
        <w:t>可達</w:t>
      </w:r>
      <w:r w:rsidR="00562373" w:rsidRPr="00A563CB">
        <w:rPr>
          <w:rFonts w:ascii="Segoe UI Emoji" w:eastAsia="微軟正黑體" w:hAnsi="Segoe UI Emoji" w:cs="Segoe UI Emoji" w:hint="eastAsia"/>
        </w:rPr>
        <w:t>9</w:t>
      </w:r>
      <w:r w:rsidR="00562373" w:rsidRPr="00A563CB">
        <w:rPr>
          <w:rFonts w:ascii="Segoe UI Emoji" w:eastAsia="微軟正黑體" w:hAnsi="Segoe UI Emoji" w:cs="Segoe UI Emoji" w:hint="eastAsia"/>
        </w:rPr>
        <w:t>成。</w:t>
      </w:r>
    </w:p>
    <w:p w14:paraId="5D8FAA91" w14:textId="0C763E09" w:rsidR="00562373" w:rsidRPr="00A563CB" w:rsidRDefault="00B30B04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562373">
        <w:rPr>
          <w:rFonts w:ascii="Segoe UI Emoji" w:eastAsia="微軟正黑體" w:hAnsi="Segoe UI Emoji" w:cs="Segoe UI Emoji"/>
        </w:rPr>
        <w:t>📢</w:t>
      </w:r>
      <w:r w:rsidR="00562373" w:rsidRPr="00A563CB">
        <w:rPr>
          <w:rFonts w:ascii="Segoe UI Emoji" w:eastAsia="微軟正黑體" w:hAnsi="Segoe UI Emoji" w:cs="Segoe UI Emoji" w:hint="eastAsia"/>
        </w:rPr>
        <w:t>符合條件之民眾請直接至醫療院所掛號預約接種。</w:t>
      </w:r>
    </w:p>
    <w:p w14:paraId="6B8F6546" w14:textId="574D0553" w:rsidR="00562373" w:rsidRPr="00A563CB" w:rsidRDefault="00562373" w:rsidP="00562373">
      <w:pPr>
        <w:widowControl/>
        <w:spacing w:line="440" w:lineRule="exact"/>
        <w:jc w:val="both"/>
        <w:rPr>
          <w:rFonts w:ascii="Segoe UI Emoji" w:eastAsia="微軟正黑體" w:hAnsi="Segoe UI Emoji" w:cs="Segoe UI Emoji"/>
        </w:rPr>
      </w:pPr>
      <w:r w:rsidRPr="00A563CB">
        <w:rPr>
          <w:rFonts w:ascii="Segoe UI Emoji" w:eastAsia="微軟正黑體" w:hAnsi="Segoe UI Emoji" w:cs="Segoe UI Emoji" w:hint="eastAsia"/>
        </w:rPr>
        <w:t>預約接種連結</w:t>
      </w:r>
      <w:r w:rsidRPr="00A563CB">
        <w:rPr>
          <w:rFonts w:ascii="Segoe UI Emoji" w:eastAsia="微軟正黑體" w:hAnsi="Segoe UI Emoji" w:cs="Segoe UI Emoji" w:hint="eastAsia"/>
        </w:rPr>
        <w:t>: https://sites.google.com/cdc.gov.tw/mpox</w:t>
      </w:r>
    </w:p>
    <w:p w14:paraId="7CCAC1EF" w14:textId="00CF5942" w:rsidR="00562373" w:rsidRDefault="00B30B04" w:rsidP="000C4198">
      <w:pPr>
        <w:widowControl/>
        <w:spacing w:afterLines="50" w:after="180" w:line="440" w:lineRule="exact"/>
        <w:jc w:val="both"/>
        <w:rPr>
          <w:rFonts w:ascii="Segoe UI Emoji" w:eastAsia="微軟正黑體" w:hAnsi="Segoe UI Emoji" w:cs="Segoe UI Emoji"/>
        </w:rPr>
      </w:pPr>
      <w:proofErr w:type="gramStart"/>
      <w:r w:rsidRPr="00A563CB">
        <w:rPr>
          <w:rFonts w:ascii="Segoe UI Emoji" w:eastAsia="微軟正黑體" w:hAnsi="Segoe UI Emoji" w:cs="Segoe UI Emoji" w:hint="eastAsia"/>
        </w:rPr>
        <w:t>疾管署全球</w:t>
      </w:r>
      <w:proofErr w:type="gramEnd"/>
      <w:r w:rsidRPr="00A563CB">
        <w:rPr>
          <w:rFonts w:ascii="Segoe UI Emoji" w:eastAsia="微軟正黑體" w:hAnsi="Segoe UI Emoji" w:cs="Segoe UI Emoji" w:hint="eastAsia"/>
        </w:rPr>
        <w:t>資訊網</w:t>
      </w:r>
      <w:r w:rsidR="00562373" w:rsidRPr="00A563CB">
        <w:rPr>
          <w:rFonts w:ascii="Segoe UI Emoji" w:eastAsia="微軟正黑體" w:hAnsi="Segoe UI Emoji" w:cs="Segoe UI Emoji"/>
        </w:rPr>
        <w:t>M</w:t>
      </w:r>
      <w:proofErr w:type="gramStart"/>
      <w:r>
        <w:rPr>
          <w:rFonts w:ascii="Segoe UI Emoji" w:eastAsia="微軟正黑體" w:hAnsi="Segoe UI Emoji" w:cs="Segoe UI Emoji" w:hint="eastAsia"/>
        </w:rPr>
        <w:t>痘</w:t>
      </w:r>
      <w:proofErr w:type="gramEnd"/>
      <w:r>
        <w:rPr>
          <w:rFonts w:ascii="Segoe UI Emoji" w:eastAsia="微軟正黑體" w:hAnsi="Segoe UI Emoji" w:cs="Segoe UI Emoji" w:hint="eastAsia"/>
        </w:rPr>
        <w:t>專區</w:t>
      </w:r>
      <w:r w:rsidR="00562373" w:rsidRPr="00A563CB">
        <w:rPr>
          <w:rFonts w:ascii="Segoe UI Emoji" w:eastAsia="微軟正黑體" w:hAnsi="Segoe UI Emoji" w:cs="Segoe UI Emoji"/>
        </w:rPr>
        <w:t xml:space="preserve"> </w:t>
      </w:r>
      <w:hyperlink r:id="rId6" w:history="1">
        <w:r w:rsidR="00483192" w:rsidRPr="00172762">
          <w:rPr>
            <w:rStyle w:val="a3"/>
            <w:rFonts w:ascii="Segoe UI Emoji" w:eastAsia="微軟正黑體" w:hAnsi="Segoe UI Emoji" w:cs="Segoe UI Emoji"/>
          </w:rPr>
          <w:t>https://gov.tw/JkD</w:t>
        </w:r>
      </w:hyperlink>
    </w:p>
    <w:p w14:paraId="2A574002" w14:textId="11DF48B5" w:rsidR="007F0233" w:rsidRPr="007E6F03" w:rsidRDefault="00697A0B" w:rsidP="002A1771">
      <w:pPr>
        <w:widowControl/>
        <w:ind w:leftChars="-354" w:left="-850"/>
        <w:jc w:val="both"/>
      </w:pPr>
      <w:r w:rsidRPr="00697A0B">
        <w:rPr>
          <w:noProof/>
        </w:rPr>
        <w:drawing>
          <wp:inline distT="0" distB="0" distL="0" distR="0" wp14:anchorId="3DF50DF6" wp14:editId="4338C3F1">
            <wp:extent cx="6621780" cy="3664062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125" cy="367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233" w:rsidRPr="007E6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FD5B" w14:textId="77777777" w:rsidR="000E5B9F" w:rsidRDefault="000E5B9F" w:rsidP="00732ACE">
      <w:r>
        <w:separator/>
      </w:r>
    </w:p>
  </w:endnote>
  <w:endnote w:type="continuationSeparator" w:id="0">
    <w:p w14:paraId="751DCA93" w14:textId="77777777" w:rsidR="000E5B9F" w:rsidRDefault="000E5B9F" w:rsidP="0073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170CC" w14:textId="77777777" w:rsidR="000E5B9F" w:rsidRDefault="000E5B9F" w:rsidP="00732ACE">
      <w:r>
        <w:separator/>
      </w:r>
    </w:p>
  </w:footnote>
  <w:footnote w:type="continuationSeparator" w:id="0">
    <w:p w14:paraId="769720AC" w14:textId="77777777" w:rsidR="000E5B9F" w:rsidRDefault="000E5B9F" w:rsidP="00732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03"/>
    <w:rsid w:val="000C4198"/>
    <w:rsid w:val="000C4412"/>
    <w:rsid w:val="000E5B9F"/>
    <w:rsid w:val="002573BE"/>
    <w:rsid w:val="002A1771"/>
    <w:rsid w:val="00381278"/>
    <w:rsid w:val="003A3E00"/>
    <w:rsid w:val="003E77A8"/>
    <w:rsid w:val="00483192"/>
    <w:rsid w:val="00562373"/>
    <w:rsid w:val="00611338"/>
    <w:rsid w:val="00644530"/>
    <w:rsid w:val="0064660A"/>
    <w:rsid w:val="00697A0B"/>
    <w:rsid w:val="006E2B59"/>
    <w:rsid w:val="007176CE"/>
    <w:rsid w:val="00732ACE"/>
    <w:rsid w:val="0076104F"/>
    <w:rsid w:val="007E6F03"/>
    <w:rsid w:val="007F0233"/>
    <w:rsid w:val="00811B7D"/>
    <w:rsid w:val="00874223"/>
    <w:rsid w:val="00896169"/>
    <w:rsid w:val="008C683E"/>
    <w:rsid w:val="009357C2"/>
    <w:rsid w:val="009938B2"/>
    <w:rsid w:val="009A1394"/>
    <w:rsid w:val="009B4C3A"/>
    <w:rsid w:val="009B7D14"/>
    <w:rsid w:val="009D4435"/>
    <w:rsid w:val="00A6626B"/>
    <w:rsid w:val="00AD2113"/>
    <w:rsid w:val="00B00A84"/>
    <w:rsid w:val="00B30B04"/>
    <w:rsid w:val="00C22BD7"/>
    <w:rsid w:val="00CD56A1"/>
    <w:rsid w:val="00D82DC9"/>
    <w:rsid w:val="00DB73E0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9D3BB"/>
  <w15:chartTrackingRefBased/>
  <w15:docId w15:val="{D6BA6BCB-67C2-4CA5-88BE-02C47BA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0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319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3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2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2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2A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v.tw/Jk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陳冠彰</dc:creator>
  <cp:keywords/>
  <dc:description/>
  <cp:lastModifiedBy>TAOG 台灣婦產科醫學會</cp:lastModifiedBy>
  <cp:revision>2</cp:revision>
  <cp:lastPrinted>2024-04-23T06:53:00Z</cp:lastPrinted>
  <dcterms:created xsi:type="dcterms:W3CDTF">2025-03-05T12:23:00Z</dcterms:created>
  <dcterms:modified xsi:type="dcterms:W3CDTF">2025-03-05T12:23:00Z</dcterms:modified>
</cp:coreProperties>
</file>