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F9D5F" w14:textId="55DAAB15" w:rsidR="00AD4A36" w:rsidRDefault="00AD4A36" w:rsidP="00AD4A36">
      <w:pPr>
        <w:jc w:val="center"/>
        <w:rPr>
          <w:b/>
          <w:bCs/>
          <w:sz w:val="36"/>
          <w:szCs w:val="36"/>
        </w:rPr>
      </w:pPr>
      <w:r w:rsidRPr="00AD4A36">
        <w:rPr>
          <w:rFonts w:hint="eastAsia"/>
          <w:b/>
          <w:bCs/>
          <w:sz w:val="36"/>
          <w:szCs w:val="36"/>
        </w:rPr>
        <w:t>雲林縣婦產科學術研討會</w:t>
      </w:r>
    </w:p>
    <w:p w14:paraId="40E21B3F" w14:textId="2076DB86" w:rsidR="00AD4A36" w:rsidRDefault="00AD4A36" w:rsidP="00AD4A3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議程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347"/>
      </w:tblGrid>
      <w:tr w:rsidR="00AD4A36" w14:paraId="720D86C7" w14:textId="77777777" w:rsidTr="00AD4A36">
        <w:tc>
          <w:tcPr>
            <w:tcW w:w="2547" w:type="dxa"/>
          </w:tcPr>
          <w:p w14:paraId="2989472A" w14:textId="22AFBE50" w:rsidR="00AD4A36" w:rsidRPr="00AD4A36" w:rsidRDefault="00AD4A36" w:rsidP="00AD4A36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AD4A36">
              <w:rPr>
                <w:rFonts w:hint="eastAsia"/>
                <w:b/>
                <w:bCs/>
                <w:sz w:val="36"/>
                <w:szCs w:val="36"/>
              </w:rPr>
              <w:t>時間</w:t>
            </w:r>
          </w:p>
        </w:tc>
        <w:tc>
          <w:tcPr>
            <w:tcW w:w="3402" w:type="dxa"/>
          </w:tcPr>
          <w:p w14:paraId="127BCCF5" w14:textId="248F01CB" w:rsidR="00AD4A36" w:rsidRPr="00AD4A36" w:rsidRDefault="00AD4A36" w:rsidP="00AD4A36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AD4A36">
              <w:rPr>
                <w:rFonts w:hint="eastAsia"/>
                <w:b/>
                <w:bCs/>
                <w:sz w:val="36"/>
                <w:szCs w:val="36"/>
              </w:rPr>
              <w:t>議題</w:t>
            </w:r>
          </w:p>
        </w:tc>
        <w:tc>
          <w:tcPr>
            <w:tcW w:w="2347" w:type="dxa"/>
          </w:tcPr>
          <w:p w14:paraId="32729D69" w14:textId="448802A3" w:rsidR="00AD4A36" w:rsidRPr="00AD4A36" w:rsidRDefault="00AD4A36" w:rsidP="00AD4A36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AD4A36">
              <w:rPr>
                <w:rFonts w:hint="eastAsia"/>
                <w:b/>
                <w:bCs/>
                <w:sz w:val="36"/>
                <w:szCs w:val="36"/>
              </w:rPr>
              <w:t>主講人</w:t>
            </w:r>
          </w:p>
        </w:tc>
      </w:tr>
      <w:tr w:rsidR="00AD4A36" w14:paraId="47412C23" w14:textId="77777777" w:rsidTr="00AD4A36">
        <w:tc>
          <w:tcPr>
            <w:tcW w:w="2547" w:type="dxa"/>
          </w:tcPr>
          <w:p w14:paraId="0BF884FF" w14:textId="26531223" w:rsidR="00AD4A36" w:rsidRDefault="00AD4A36" w:rsidP="00AD4A36"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12:00 </w:t>
            </w:r>
            <w:r>
              <w:rPr>
                <w:sz w:val="36"/>
                <w:szCs w:val="36"/>
              </w:rPr>
              <w:t>–</w:t>
            </w:r>
            <w:r>
              <w:rPr>
                <w:rFonts w:hint="eastAsia"/>
                <w:sz w:val="36"/>
                <w:szCs w:val="36"/>
              </w:rPr>
              <w:t xml:space="preserve"> 12:20</w:t>
            </w:r>
          </w:p>
        </w:tc>
        <w:tc>
          <w:tcPr>
            <w:tcW w:w="3402" w:type="dxa"/>
          </w:tcPr>
          <w:p w14:paraId="5812D21F" w14:textId="0EAED994" w:rsidR="00AD4A36" w:rsidRDefault="00AD4A36" w:rsidP="00AD4A36"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入場</w:t>
            </w:r>
          </w:p>
        </w:tc>
        <w:tc>
          <w:tcPr>
            <w:tcW w:w="2347" w:type="dxa"/>
          </w:tcPr>
          <w:p w14:paraId="6513E4E6" w14:textId="6881CF0C" w:rsidR="00AD4A36" w:rsidRDefault="00AD4A36" w:rsidP="00AD4A36"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大會司儀</w:t>
            </w:r>
          </w:p>
        </w:tc>
      </w:tr>
      <w:tr w:rsidR="00AD4A36" w14:paraId="2E3B305E" w14:textId="77777777" w:rsidTr="00AD4A36">
        <w:tc>
          <w:tcPr>
            <w:tcW w:w="2547" w:type="dxa"/>
          </w:tcPr>
          <w:p w14:paraId="2A4719BA" w14:textId="20DBE663" w:rsidR="00AD4A36" w:rsidRDefault="00AD4A36" w:rsidP="00AD4A36"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12:20 </w:t>
            </w:r>
            <w:r>
              <w:rPr>
                <w:sz w:val="36"/>
                <w:szCs w:val="36"/>
              </w:rPr>
              <w:t>–</w:t>
            </w:r>
            <w:r>
              <w:rPr>
                <w:rFonts w:hint="eastAsia"/>
                <w:sz w:val="36"/>
                <w:szCs w:val="36"/>
              </w:rPr>
              <w:t xml:space="preserve"> 12:30</w:t>
            </w:r>
          </w:p>
        </w:tc>
        <w:tc>
          <w:tcPr>
            <w:tcW w:w="3402" w:type="dxa"/>
          </w:tcPr>
          <w:p w14:paraId="04B2B457" w14:textId="64DDAA40" w:rsidR="00AD4A36" w:rsidRDefault="00AD4A36" w:rsidP="00AD4A36"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學術研討會引言</w:t>
            </w:r>
          </w:p>
        </w:tc>
        <w:tc>
          <w:tcPr>
            <w:tcW w:w="2347" w:type="dxa"/>
          </w:tcPr>
          <w:p w14:paraId="56BD10D2" w14:textId="26D94EE4" w:rsidR="00AD4A36" w:rsidRDefault="00AD4A36" w:rsidP="00AD4A36"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林嘉</w:t>
            </w:r>
            <w:proofErr w:type="gramStart"/>
            <w:r>
              <w:rPr>
                <w:rFonts w:hint="eastAsia"/>
                <w:sz w:val="36"/>
                <w:szCs w:val="36"/>
              </w:rPr>
              <w:t>祈</w:t>
            </w:r>
            <w:proofErr w:type="gramEnd"/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醫師</w:t>
            </w:r>
          </w:p>
        </w:tc>
      </w:tr>
      <w:tr w:rsidR="00AD4A36" w14:paraId="01564AC1" w14:textId="77777777" w:rsidTr="00AD4A36">
        <w:tc>
          <w:tcPr>
            <w:tcW w:w="2547" w:type="dxa"/>
          </w:tcPr>
          <w:p w14:paraId="2FBB4517" w14:textId="5CB015B0" w:rsidR="00AD4A36" w:rsidRDefault="00AD4A36" w:rsidP="00AD4A36"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12:30 </w:t>
            </w:r>
            <w:r>
              <w:rPr>
                <w:sz w:val="36"/>
                <w:szCs w:val="36"/>
              </w:rPr>
              <w:t>–</w:t>
            </w:r>
            <w:r>
              <w:rPr>
                <w:rFonts w:hint="eastAsia"/>
                <w:sz w:val="36"/>
                <w:szCs w:val="36"/>
              </w:rPr>
              <w:t xml:space="preserve"> 14:00</w:t>
            </w:r>
          </w:p>
        </w:tc>
        <w:tc>
          <w:tcPr>
            <w:tcW w:w="3402" w:type="dxa"/>
          </w:tcPr>
          <w:p w14:paraId="3E564D03" w14:textId="3F310CF8" w:rsidR="00AD4A36" w:rsidRDefault="00AD4A36" w:rsidP="00AD4A36">
            <w:pPr>
              <w:rPr>
                <w:rFonts w:hint="eastAsia"/>
                <w:sz w:val="36"/>
                <w:szCs w:val="36"/>
              </w:rPr>
            </w:pPr>
            <w:r w:rsidRPr="00AD4A36">
              <w:rPr>
                <w:rFonts w:hint="eastAsia"/>
                <w:sz w:val="36"/>
                <w:szCs w:val="36"/>
              </w:rPr>
              <w:t>慢性骨盆疼痛的新觀念</w:t>
            </w:r>
          </w:p>
        </w:tc>
        <w:tc>
          <w:tcPr>
            <w:tcW w:w="2347" w:type="dxa"/>
          </w:tcPr>
          <w:p w14:paraId="0FD534C6" w14:textId="37F02093" w:rsidR="00AD4A36" w:rsidRDefault="00AD4A36" w:rsidP="00AD4A36">
            <w:pPr>
              <w:rPr>
                <w:rFonts w:hint="eastAsia"/>
                <w:sz w:val="36"/>
                <w:szCs w:val="36"/>
              </w:rPr>
            </w:pPr>
            <w:proofErr w:type="gramStart"/>
            <w:r>
              <w:rPr>
                <w:rFonts w:hint="eastAsia"/>
                <w:sz w:val="36"/>
                <w:szCs w:val="36"/>
              </w:rPr>
              <w:t>許鈞碩</w:t>
            </w:r>
            <w:proofErr w:type="gramEnd"/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醫師</w:t>
            </w:r>
          </w:p>
        </w:tc>
      </w:tr>
      <w:tr w:rsidR="00AD4A36" w14:paraId="592A6CFA" w14:textId="77777777" w:rsidTr="00AD4A36">
        <w:tc>
          <w:tcPr>
            <w:tcW w:w="2547" w:type="dxa"/>
          </w:tcPr>
          <w:p w14:paraId="667E71C7" w14:textId="5D1DA9B9" w:rsidR="00AD4A36" w:rsidRDefault="00AD4A36" w:rsidP="00AD4A36"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14:00 </w:t>
            </w:r>
            <w:r>
              <w:rPr>
                <w:sz w:val="36"/>
                <w:szCs w:val="36"/>
              </w:rPr>
              <w:t>–</w:t>
            </w:r>
            <w:r>
              <w:rPr>
                <w:rFonts w:hint="eastAsia"/>
                <w:sz w:val="36"/>
                <w:szCs w:val="36"/>
              </w:rPr>
              <w:t xml:space="preserve"> 14:30</w:t>
            </w:r>
          </w:p>
        </w:tc>
        <w:tc>
          <w:tcPr>
            <w:tcW w:w="3402" w:type="dxa"/>
          </w:tcPr>
          <w:p w14:paraId="1BDFCAD2" w14:textId="18A7BA6B" w:rsidR="00AD4A36" w:rsidRDefault="00AD4A36" w:rsidP="00AD4A36">
            <w:pPr>
              <w:rPr>
                <w:rFonts w:hint="eastAsia"/>
                <w:sz w:val="36"/>
                <w:szCs w:val="36"/>
              </w:rPr>
            </w:pPr>
            <w:r w:rsidRPr="00AD4A36">
              <w:rPr>
                <w:rFonts w:hint="eastAsia"/>
                <w:sz w:val="36"/>
                <w:szCs w:val="36"/>
              </w:rPr>
              <w:t>基因檢測在產科的應用</w:t>
            </w:r>
          </w:p>
        </w:tc>
        <w:tc>
          <w:tcPr>
            <w:tcW w:w="2347" w:type="dxa"/>
          </w:tcPr>
          <w:p w14:paraId="73748BF7" w14:textId="28B1AA96" w:rsidR="00AD4A36" w:rsidRPr="00AD4A36" w:rsidRDefault="00AD4A36" w:rsidP="00AD4A36"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李雯雯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博士</w:t>
            </w:r>
          </w:p>
        </w:tc>
      </w:tr>
      <w:tr w:rsidR="00AD4A36" w14:paraId="34997E1C" w14:textId="77777777" w:rsidTr="00AD4A36">
        <w:tc>
          <w:tcPr>
            <w:tcW w:w="2547" w:type="dxa"/>
          </w:tcPr>
          <w:p w14:paraId="4BA3A28A" w14:textId="6CDE6FD1" w:rsidR="00AD4A36" w:rsidRDefault="00AD4A36" w:rsidP="00AD4A36"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14</w:t>
            </w:r>
            <w:r>
              <w:rPr>
                <w:sz w:val="36"/>
                <w:szCs w:val="36"/>
              </w:rPr>
              <w:t>:30</w:t>
            </w:r>
          </w:p>
        </w:tc>
        <w:tc>
          <w:tcPr>
            <w:tcW w:w="3402" w:type="dxa"/>
          </w:tcPr>
          <w:p w14:paraId="5F9F5B4D" w14:textId="46713708" w:rsidR="00AD4A36" w:rsidRDefault="00AD4A36" w:rsidP="00AD4A36"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散會</w:t>
            </w:r>
          </w:p>
        </w:tc>
        <w:tc>
          <w:tcPr>
            <w:tcW w:w="2347" w:type="dxa"/>
          </w:tcPr>
          <w:p w14:paraId="7F7E8AA3" w14:textId="77777777" w:rsidR="00AD4A36" w:rsidRDefault="00AD4A36" w:rsidP="00AD4A36">
            <w:pPr>
              <w:rPr>
                <w:rFonts w:hint="eastAsia"/>
                <w:sz w:val="36"/>
                <w:szCs w:val="36"/>
              </w:rPr>
            </w:pPr>
          </w:p>
        </w:tc>
      </w:tr>
    </w:tbl>
    <w:p w14:paraId="0186D927" w14:textId="77777777" w:rsidR="00AD4A36" w:rsidRPr="00AD4A36" w:rsidRDefault="00AD4A36" w:rsidP="00AD4A36">
      <w:pPr>
        <w:rPr>
          <w:rFonts w:hint="eastAsia"/>
          <w:sz w:val="36"/>
          <w:szCs w:val="36"/>
        </w:rPr>
      </w:pPr>
    </w:p>
    <w:sectPr w:rsidR="00AD4A36" w:rsidRPr="00AD4A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0E"/>
    <w:rsid w:val="00034F0E"/>
    <w:rsid w:val="00AD4A36"/>
    <w:rsid w:val="00B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9202B"/>
  <w15:chartTrackingRefBased/>
  <w15:docId w15:val="{2AB1351D-3FDF-4D3E-8E56-256878A2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2020-07-21T07:56:00Z</dcterms:created>
  <dcterms:modified xsi:type="dcterms:W3CDTF">2020-07-21T08:03:00Z</dcterms:modified>
</cp:coreProperties>
</file>